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4999" w14:textId="22E8455D" w:rsidR="007D16B1" w:rsidRPr="00953476" w:rsidRDefault="007D16B1" w:rsidP="00953476">
      <w:pPr>
        <w:ind w:left="5103"/>
        <w:jc w:val="center"/>
        <w:rPr>
          <w:b/>
          <w:bCs/>
          <w:sz w:val="28"/>
          <w:szCs w:val="28"/>
        </w:rPr>
      </w:pPr>
      <w:r w:rsidRPr="00953476">
        <w:rPr>
          <w:b/>
          <w:bCs/>
          <w:sz w:val="28"/>
          <w:szCs w:val="28"/>
        </w:rPr>
        <w:t xml:space="preserve">УТВЕРЖДЕНО </w:t>
      </w:r>
    </w:p>
    <w:p w14:paraId="3CE03901" w14:textId="77777777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 xml:space="preserve">Решением общего собрания членов и индивидуальных садоводов  </w:t>
      </w:r>
    </w:p>
    <w:p w14:paraId="4608B64B" w14:textId="77777777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 xml:space="preserve">СПК «МЕДИК-ПЛЮС» </w:t>
      </w:r>
    </w:p>
    <w:p w14:paraId="3B60FF50" w14:textId="794BF3D6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 xml:space="preserve">Протокол № _____ </w:t>
      </w:r>
    </w:p>
    <w:p w14:paraId="16F02D3A" w14:textId="71D6569E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>от «__</w:t>
      </w:r>
      <w:proofErr w:type="gramStart"/>
      <w:r w:rsidRPr="00953476">
        <w:rPr>
          <w:sz w:val="28"/>
          <w:szCs w:val="28"/>
        </w:rPr>
        <w:t>_»_</w:t>
      </w:r>
      <w:proofErr w:type="gramEnd"/>
      <w:r w:rsidRPr="00953476">
        <w:rPr>
          <w:sz w:val="28"/>
          <w:szCs w:val="28"/>
        </w:rPr>
        <w:t xml:space="preserve">____________20___ года </w:t>
      </w:r>
    </w:p>
    <w:p w14:paraId="46C5F198" w14:textId="32D23A59" w:rsidR="007D16B1" w:rsidRPr="00953476" w:rsidRDefault="007D16B1" w:rsidP="00953476">
      <w:pPr>
        <w:ind w:left="5103"/>
        <w:jc w:val="center"/>
        <w:rPr>
          <w:sz w:val="28"/>
          <w:szCs w:val="28"/>
        </w:rPr>
      </w:pPr>
    </w:p>
    <w:p w14:paraId="2C48E46C" w14:textId="77777777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 xml:space="preserve">Председатель правления </w:t>
      </w:r>
    </w:p>
    <w:p w14:paraId="461531E9" w14:textId="036FCC4B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>СПК «МЕДИК-ПЛЮС»</w:t>
      </w:r>
    </w:p>
    <w:p w14:paraId="72FD108A" w14:textId="3C6CF4CA" w:rsidR="007D16B1" w:rsidRPr="00953476" w:rsidRDefault="007D16B1" w:rsidP="00953476">
      <w:pPr>
        <w:ind w:left="5103"/>
        <w:jc w:val="center"/>
        <w:rPr>
          <w:sz w:val="28"/>
          <w:szCs w:val="28"/>
        </w:rPr>
      </w:pPr>
      <w:r w:rsidRPr="00953476">
        <w:rPr>
          <w:sz w:val="28"/>
          <w:szCs w:val="28"/>
        </w:rPr>
        <w:t>_________Е.А. Головина</w:t>
      </w:r>
    </w:p>
    <w:p w14:paraId="3AF7B3F0" w14:textId="2E4791FD" w:rsidR="007D16B1" w:rsidRPr="00953476" w:rsidRDefault="007D16B1" w:rsidP="00953476">
      <w:pPr>
        <w:ind w:left="5103"/>
        <w:rPr>
          <w:sz w:val="28"/>
          <w:szCs w:val="28"/>
        </w:rPr>
      </w:pPr>
      <w:r w:rsidRPr="00953476">
        <w:rPr>
          <w:sz w:val="28"/>
          <w:szCs w:val="28"/>
        </w:rPr>
        <w:t xml:space="preserve">                         </w:t>
      </w:r>
      <w:proofErr w:type="spellStart"/>
      <w:r w:rsidRPr="00953476">
        <w:rPr>
          <w:sz w:val="28"/>
          <w:szCs w:val="28"/>
        </w:rPr>
        <w:t>м.п</w:t>
      </w:r>
      <w:proofErr w:type="spellEnd"/>
      <w:r w:rsidRPr="00953476">
        <w:rPr>
          <w:sz w:val="28"/>
          <w:szCs w:val="28"/>
        </w:rPr>
        <w:t>.</w:t>
      </w:r>
    </w:p>
    <w:p w14:paraId="0AB86211" w14:textId="5E96E0C5" w:rsidR="007D16B1" w:rsidRPr="00953476" w:rsidRDefault="007D16B1" w:rsidP="00953476">
      <w:pPr>
        <w:ind w:left="5103"/>
        <w:rPr>
          <w:sz w:val="28"/>
          <w:szCs w:val="28"/>
        </w:rPr>
      </w:pPr>
    </w:p>
    <w:p w14:paraId="5D39C10D" w14:textId="0BB0079D" w:rsidR="007D16B1" w:rsidRPr="00953476" w:rsidRDefault="007D16B1" w:rsidP="00953476">
      <w:pPr>
        <w:spacing w:before="120" w:after="120"/>
        <w:ind w:left="5103"/>
        <w:rPr>
          <w:sz w:val="28"/>
          <w:szCs w:val="28"/>
        </w:rPr>
      </w:pPr>
    </w:p>
    <w:p w14:paraId="7B20B71F" w14:textId="311E1D18" w:rsidR="007D16B1" w:rsidRPr="00953476" w:rsidRDefault="007D16B1" w:rsidP="00953476">
      <w:pPr>
        <w:spacing w:before="120" w:after="120"/>
        <w:ind w:left="5103"/>
        <w:rPr>
          <w:sz w:val="28"/>
          <w:szCs w:val="28"/>
        </w:rPr>
      </w:pPr>
    </w:p>
    <w:p w14:paraId="6B4EECDF" w14:textId="4DE207F8" w:rsidR="007D16B1" w:rsidRPr="00953476" w:rsidRDefault="007D16B1" w:rsidP="00953476">
      <w:pPr>
        <w:spacing w:before="120" w:after="120"/>
        <w:ind w:left="5103"/>
        <w:rPr>
          <w:sz w:val="28"/>
          <w:szCs w:val="28"/>
        </w:rPr>
      </w:pPr>
    </w:p>
    <w:p w14:paraId="6C72FFF3" w14:textId="3F908E04" w:rsidR="00F34070" w:rsidRPr="00953476" w:rsidRDefault="00F34070" w:rsidP="00953476">
      <w:pPr>
        <w:spacing w:before="120" w:after="120"/>
        <w:ind w:firstLine="708"/>
        <w:jc w:val="center"/>
        <w:rPr>
          <w:b/>
          <w:bCs/>
          <w:sz w:val="28"/>
          <w:szCs w:val="28"/>
        </w:rPr>
      </w:pPr>
      <w:r w:rsidRPr="00953476">
        <w:rPr>
          <w:b/>
          <w:bCs/>
          <w:sz w:val="28"/>
          <w:szCs w:val="28"/>
        </w:rPr>
        <w:t>ПОЛОЖЕНИЕ № ____</w:t>
      </w:r>
    </w:p>
    <w:p w14:paraId="1183D251" w14:textId="3F6A8F40" w:rsidR="00114459" w:rsidRPr="00953476" w:rsidRDefault="00F34070" w:rsidP="00953476">
      <w:pPr>
        <w:spacing w:before="120" w:after="120"/>
        <w:ind w:firstLine="708"/>
        <w:jc w:val="center"/>
        <w:rPr>
          <w:b/>
          <w:bCs/>
          <w:sz w:val="28"/>
          <w:szCs w:val="28"/>
        </w:rPr>
      </w:pPr>
      <w:r w:rsidRPr="00953476">
        <w:rPr>
          <w:b/>
          <w:bCs/>
          <w:sz w:val="28"/>
          <w:szCs w:val="28"/>
        </w:rPr>
        <w:t xml:space="preserve">о вступлении в члены </w:t>
      </w:r>
      <w:r w:rsidR="00D20B31" w:rsidRPr="00953476">
        <w:rPr>
          <w:b/>
          <w:bCs/>
          <w:sz w:val="28"/>
          <w:szCs w:val="28"/>
        </w:rPr>
        <w:t>СНТ</w:t>
      </w:r>
      <w:r w:rsidR="006E7140" w:rsidRPr="00953476">
        <w:rPr>
          <w:b/>
          <w:bCs/>
          <w:sz w:val="28"/>
          <w:szCs w:val="28"/>
        </w:rPr>
        <w:t xml:space="preserve"> «МЕДИК-ПЛЮС»</w:t>
      </w:r>
    </w:p>
    <w:p w14:paraId="2E2C6124" w14:textId="77976643" w:rsidR="008238FD" w:rsidRPr="00953476" w:rsidRDefault="008238FD" w:rsidP="00953476">
      <w:pPr>
        <w:spacing w:before="120" w:after="120"/>
        <w:ind w:firstLine="708"/>
        <w:jc w:val="both"/>
        <w:rPr>
          <w:b/>
          <w:bCs/>
          <w:sz w:val="28"/>
          <w:szCs w:val="28"/>
        </w:rPr>
      </w:pPr>
    </w:p>
    <w:p w14:paraId="7195B406" w14:textId="04F45ADA" w:rsidR="003509E2" w:rsidRPr="00953476" w:rsidRDefault="008238FD" w:rsidP="00953476">
      <w:pPr>
        <w:spacing w:before="120" w:after="120"/>
        <w:ind w:firstLine="708"/>
        <w:jc w:val="both"/>
        <w:rPr>
          <w:sz w:val="28"/>
          <w:szCs w:val="28"/>
        </w:rPr>
      </w:pPr>
      <w:r w:rsidRPr="00953476">
        <w:rPr>
          <w:sz w:val="28"/>
          <w:szCs w:val="28"/>
        </w:rPr>
        <w:t>1.1.</w:t>
      </w:r>
      <w:r w:rsidR="003509E2" w:rsidRPr="00953476">
        <w:rPr>
          <w:sz w:val="28"/>
          <w:szCs w:val="28"/>
        </w:rPr>
        <w:t xml:space="preserve"> Настоящ</w:t>
      </w:r>
      <w:r w:rsidR="00F34070" w:rsidRPr="00953476">
        <w:rPr>
          <w:sz w:val="28"/>
          <w:szCs w:val="28"/>
        </w:rPr>
        <w:t>ее</w:t>
      </w:r>
      <w:r w:rsidR="003509E2" w:rsidRPr="00953476">
        <w:rPr>
          <w:sz w:val="28"/>
          <w:szCs w:val="28"/>
        </w:rPr>
        <w:t xml:space="preserve"> По</w:t>
      </w:r>
      <w:r w:rsidR="00F34070" w:rsidRPr="00953476">
        <w:rPr>
          <w:sz w:val="28"/>
          <w:szCs w:val="28"/>
        </w:rPr>
        <w:t xml:space="preserve">ложение определяет порядок вступления в члены и </w:t>
      </w:r>
      <w:r w:rsidR="00F34070" w:rsidRPr="00953476">
        <w:rPr>
          <w:sz w:val="28"/>
          <w:szCs w:val="28"/>
        </w:rPr>
        <w:t xml:space="preserve">исключения из состава членов </w:t>
      </w:r>
      <w:r w:rsidR="003509E2" w:rsidRPr="00953476">
        <w:rPr>
          <w:sz w:val="28"/>
          <w:szCs w:val="28"/>
        </w:rPr>
        <w:t xml:space="preserve">СНТ «МЕДИК-ПЛЮС» (далее – СНТ, Товарищество), </w:t>
      </w:r>
      <w:r w:rsidR="00F34070" w:rsidRPr="00953476">
        <w:rPr>
          <w:sz w:val="28"/>
          <w:szCs w:val="28"/>
        </w:rPr>
        <w:t xml:space="preserve">на основании положений закрепленных </w:t>
      </w:r>
      <w:r w:rsidR="00F34070" w:rsidRPr="00953476">
        <w:rPr>
          <w:sz w:val="28"/>
          <w:szCs w:val="28"/>
        </w:rPr>
        <w:t>Уставом СНТ «МЕДИК-ПЛЮС»</w:t>
      </w:r>
      <w:r w:rsidR="00F34070" w:rsidRPr="00953476">
        <w:rPr>
          <w:sz w:val="28"/>
          <w:szCs w:val="28"/>
        </w:rPr>
        <w:t>,</w:t>
      </w:r>
      <w:r w:rsidR="00F34070" w:rsidRPr="00953476">
        <w:rPr>
          <w:sz w:val="28"/>
          <w:szCs w:val="28"/>
        </w:rPr>
        <w:t xml:space="preserve"> </w:t>
      </w:r>
      <w:r w:rsidR="003509E2" w:rsidRPr="00953476">
        <w:rPr>
          <w:sz w:val="28"/>
          <w:szCs w:val="28"/>
        </w:rPr>
        <w:t xml:space="preserve">в соответствии </w:t>
      </w:r>
      <w:proofErr w:type="gramStart"/>
      <w:r w:rsidR="003509E2" w:rsidRPr="00953476">
        <w:rPr>
          <w:sz w:val="28"/>
          <w:szCs w:val="28"/>
        </w:rPr>
        <w:t xml:space="preserve">с </w:t>
      </w:r>
      <w:r w:rsidR="00F34070" w:rsidRPr="00953476">
        <w:rPr>
          <w:sz w:val="28"/>
          <w:szCs w:val="28"/>
        </w:rPr>
        <w:t xml:space="preserve"> </w:t>
      </w:r>
      <w:r w:rsidR="003509E2" w:rsidRPr="00953476">
        <w:rPr>
          <w:sz w:val="28"/>
          <w:szCs w:val="28"/>
        </w:rPr>
        <w:t>Федеральным</w:t>
      </w:r>
      <w:proofErr w:type="gramEnd"/>
      <w:r w:rsidR="003509E2" w:rsidRPr="00953476">
        <w:rPr>
          <w:sz w:val="28"/>
          <w:szCs w:val="28"/>
        </w:rPr>
        <w:t xml:space="preserve"> законом № 217 от 29.07.2017 г.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0EB21E2A" w14:textId="241EAE7E" w:rsidR="00D72FD6" w:rsidRDefault="008238FD" w:rsidP="00012203">
      <w:pPr>
        <w:spacing w:before="120" w:after="120"/>
        <w:ind w:firstLine="708"/>
        <w:jc w:val="both"/>
        <w:rPr>
          <w:sz w:val="28"/>
          <w:szCs w:val="28"/>
        </w:rPr>
      </w:pPr>
      <w:r w:rsidRPr="00953476">
        <w:rPr>
          <w:sz w:val="28"/>
          <w:szCs w:val="28"/>
        </w:rPr>
        <w:t xml:space="preserve">1.2. </w:t>
      </w:r>
      <w:r w:rsidR="003509E2" w:rsidRPr="00953476">
        <w:rPr>
          <w:sz w:val="28"/>
          <w:szCs w:val="28"/>
        </w:rPr>
        <w:t>Право изменять, дополнять, пересматривать, приостанавливать действие или отменять данн</w:t>
      </w:r>
      <w:r w:rsidR="00F34070" w:rsidRPr="00953476">
        <w:rPr>
          <w:sz w:val="28"/>
          <w:szCs w:val="28"/>
        </w:rPr>
        <w:t>ое Положение</w:t>
      </w:r>
      <w:r w:rsidR="003509E2" w:rsidRPr="00953476">
        <w:rPr>
          <w:sz w:val="28"/>
          <w:szCs w:val="28"/>
        </w:rPr>
        <w:t xml:space="preserve"> принадлежит </w:t>
      </w:r>
      <w:r w:rsidR="00F34070" w:rsidRPr="00953476">
        <w:rPr>
          <w:sz w:val="28"/>
          <w:szCs w:val="28"/>
        </w:rPr>
        <w:t xml:space="preserve">исключительно </w:t>
      </w:r>
      <w:r w:rsidR="003509E2" w:rsidRPr="00953476">
        <w:rPr>
          <w:sz w:val="28"/>
          <w:szCs w:val="28"/>
        </w:rPr>
        <w:t xml:space="preserve">общему собранию членов товарищества, простым большинством голосов. </w:t>
      </w:r>
    </w:p>
    <w:p w14:paraId="7681F35A" w14:textId="62F9F76C" w:rsidR="00F34070" w:rsidRPr="00953476" w:rsidRDefault="00012203" w:rsidP="00953476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="00F34070" w:rsidRPr="00953476">
        <w:rPr>
          <w:color w:val="000000"/>
          <w:sz w:val="28"/>
          <w:szCs w:val="28"/>
        </w:rPr>
        <w:t xml:space="preserve"> Членами Товарищества могут быть исключительно физические лица: собственники садовых земельных участков, расположенных в границах территории Товарищества, в том числе собственники выделенных в земельном участке долей; правообладатели, которым земельные участки, находящиеся в государственной или муниципальной собственности и расположенные в границах территории </w:t>
      </w:r>
      <w:r w:rsidR="00D72FD6" w:rsidRPr="00953476">
        <w:rPr>
          <w:color w:val="000000"/>
          <w:sz w:val="28"/>
          <w:szCs w:val="28"/>
        </w:rPr>
        <w:t>товарищества</w:t>
      </w:r>
      <w:r w:rsidR="00F34070" w:rsidRPr="00953476">
        <w:rPr>
          <w:color w:val="000000"/>
          <w:sz w:val="28"/>
          <w:szCs w:val="28"/>
        </w:rPr>
        <w:t xml:space="preserve">, принадлежат на праве: пожизненно наследуемого владения; постоянного (бессрочного) пользования; аренды. </w:t>
      </w:r>
    </w:p>
    <w:p w14:paraId="7261C997" w14:textId="15ACF54C" w:rsidR="00F34070" w:rsidRPr="00953476" w:rsidRDefault="00F34070" w:rsidP="00953476">
      <w:pPr>
        <w:spacing w:before="120" w:after="120"/>
        <w:ind w:firstLine="284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Членами Товарищества могут стать также лица, к которым перешли права на садовые земельные участки в результате дарения, купли-продажи и иных юридических сделок.</w:t>
      </w:r>
    </w:p>
    <w:p w14:paraId="34117C10" w14:textId="77777777" w:rsidR="00012203" w:rsidRDefault="00012203" w:rsidP="00012203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3BA" w:rsidRPr="00953476">
        <w:rPr>
          <w:sz w:val="28"/>
          <w:szCs w:val="28"/>
        </w:rPr>
        <w:t>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14:paraId="4D3DE28E" w14:textId="1DD1419D" w:rsidR="00F34070" w:rsidRPr="00012203" w:rsidRDefault="00012203" w:rsidP="00012203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363BA" w:rsidRPr="00012203">
        <w:rPr>
          <w:sz w:val="28"/>
          <w:szCs w:val="28"/>
        </w:rPr>
        <w:t>Правообладатель земельного участка, может стать членом Товарищества на основании з</w:t>
      </w:r>
      <w:r w:rsidR="00F34070" w:rsidRPr="00012203">
        <w:rPr>
          <w:color w:val="000000"/>
          <w:sz w:val="28"/>
          <w:szCs w:val="28"/>
        </w:rPr>
        <w:t>аявлени</w:t>
      </w:r>
      <w:r w:rsidR="006635BC" w:rsidRPr="00012203">
        <w:rPr>
          <w:color w:val="000000"/>
          <w:sz w:val="28"/>
          <w:szCs w:val="28"/>
        </w:rPr>
        <w:t>я</w:t>
      </w:r>
      <w:r w:rsidR="00F34070" w:rsidRPr="00012203">
        <w:rPr>
          <w:color w:val="000000"/>
          <w:sz w:val="28"/>
          <w:szCs w:val="28"/>
        </w:rPr>
        <w:t xml:space="preserve"> о вступлении в члены Товарищества</w:t>
      </w:r>
      <w:r w:rsidR="006635BC" w:rsidRPr="00012203">
        <w:rPr>
          <w:color w:val="000000"/>
          <w:sz w:val="28"/>
          <w:szCs w:val="28"/>
        </w:rPr>
        <w:t xml:space="preserve">, которое подается </w:t>
      </w:r>
      <w:r w:rsidR="00F34070" w:rsidRPr="00012203">
        <w:rPr>
          <w:color w:val="000000"/>
          <w:sz w:val="28"/>
          <w:szCs w:val="28"/>
        </w:rPr>
        <w:t xml:space="preserve">в правление Товарищества </w:t>
      </w:r>
      <w:r w:rsidR="006635BC" w:rsidRPr="00012203">
        <w:rPr>
          <w:color w:val="000000"/>
          <w:sz w:val="28"/>
          <w:szCs w:val="28"/>
        </w:rPr>
        <w:t xml:space="preserve">исключительно </w:t>
      </w:r>
      <w:r w:rsidR="00F34070" w:rsidRPr="00012203">
        <w:rPr>
          <w:sz w:val="28"/>
          <w:szCs w:val="28"/>
        </w:rPr>
        <w:t>лично</w:t>
      </w:r>
      <w:r w:rsidR="00F34070" w:rsidRPr="00012203">
        <w:rPr>
          <w:color w:val="FF0000"/>
          <w:sz w:val="28"/>
          <w:szCs w:val="28"/>
        </w:rPr>
        <w:t>.</w:t>
      </w:r>
    </w:p>
    <w:p w14:paraId="5A2938A7" w14:textId="3FCA9D86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Заявление о вступлении в члены товарищества</w:t>
      </w:r>
      <w:r w:rsidR="00D363BA" w:rsidRPr="00953476">
        <w:rPr>
          <w:color w:val="000000"/>
          <w:sz w:val="28"/>
          <w:szCs w:val="28"/>
        </w:rPr>
        <w:t>, является бланком строгой отчетности</w:t>
      </w:r>
      <w:r w:rsidR="006635BC" w:rsidRPr="00953476">
        <w:rPr>
          <w:color w:val="000000"/>
          <w:sz w:val="28"/>
          <w:szCs w:val="28"/>
        </w:rPr>
        <w:t xml:space="preserve">, </w:t>
      </w:r>
      <w:r w:rsidRPr="00953476">
        <w:rPr>
          <w:color w:val="000000"/>
          <w:sz w:val="28"/>
          <w:szCs w:val="28"/>
        </w:rPr>
        <w:t>должно содержать в себе следующую информацию:</w:t>
      </w:r>
    </w:p>
    <w:p w14:paraId="7A6F3B0D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1) фамилия, имя, отчество (при наличии) заявителя;</w:t>
      </w:r>
    </w:p>
    <w:p w14:paraId="18396081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953476">
        <w:rPr>
          <w:color w:val="000000"/>
          <w:sz w:val="28"/>
          <w:szCs w:val="28"/>
        </w:rPr>
        <w:t xml:space="preserve">2) адрес места </w:t>
      </w:r>
      <w:r w:rsidRPr="00953476">
        <w:rPr>
          <w:sz w:val="28"/>
          <w:szCs w:val="28"/>
        </w:rPr>
        <w:t>жительства;</w:t>
      </w:r>
    </w:p>
    <w:p w14:paraId="6C37F539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953476">
        <w:rPr>
          <w:sz w:val="28"/>
          <w:szCs w:val="28"/>
        </w:rPr>
        <w:t>3) почтовый адрес, по которому могут быть получены почтовые отправления;</w:t>
      </w:r>
    </w:p>
    <w:p w14:paraId="39C78D09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953476">
        <w:rPr>
          <w:sz w:val="28"/>
          <w:szCs w:val="28"/>
        </w:rPr>
        <w:t>4) адрес электронной почты (при наличии);</w:t>
      </w:r>
    </w:p>
    <w:p w14:paraId="377A5987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953476">
        <w:rPr>
          <w:sz w:val="28"/>
          <w:szCs w:val="28"/>
        </w:rPr>
        <w:t xml:space="preserve">5) номер телефона для связи с заявителем, по которому в том числе может быть направлено сообщение, включая краткое текстовое сообщение; </w:t>
      </w:r>
    </w:p>
    <w:p w14:paraId="6BC95FEA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953476">
        <w:rPr>
          <w:sz w:val="28"/>
          <w:szCs w:val="28"/>
        </w:rPr>
        <w:t>6) согласие заявителя на обработку предоставляемых им персональных данных;</w:t>
      </w:r>
    </w:p>
    <w:p w14:paraId="277185FA" w14:textId="77777777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sz w:val="28"/>
          <w:szCs w:val="28"/>
        </w:rPr>
        <w:t>7) согласие заявителя на соблюдение требований устава Товарищества</w:t>
      </w:r>
      <w:r w:rsidRPr="00953476">
        <w:rPr>
          <w:color w:val="000000"/>
          <w:sz w:val="28"/>
          <w:szCs w:val="28"/>
        </w:rPr>
        <w:t>.</w:t>
      </w:r>
    </w:p>
    <w:p w14:paraId="492D85F0" w14:textId="2A7B82A6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К заявлению прилагаются копии документов о правах на садовый земельный участок, расположенный в границах территории Товарищества.</w:t>
      </w:r>
    </w:p>
    <w:p w14:paraId="727811EA" w14:textId="31603EC8" w:rsidR="00F34070" w:rsidRPr="00953476" w:rsidRDefault="00012203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F34070" w:rsidRPr="00953476">
        <w:rPr>
          <w:sz w:val="28"/>
          <w:szCs w:val="28"/>
        </w:rPr>
        <w:t>Заявление о вступлении в члены Товарищества подлежит рассмотрению правлением Товарищества в течении 30 (тридцати) календарных дней со дня его подачи (получения правлением Товарищества).</w:t>
      </w:r>
    </w:p>
    <w:p w14:paraId="03543406" w14:textId="260B4C6B" w:rsidR="00F34070" w:rsidRPr="00953476" w:rsidRDefault="00012203" w:rsidP="00953476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363BA" w:rsidRPr="00953476">
        <w:rPr>
          <w:sz w:val="28"/>
          <w:szCs w:val="28"/>
        </w:rPr>
        <w:t xml:space="preserve"> </w:t>
      </w:r>
      <w:r w:rsidR="00F34070" w:rsidRPr="00953476">
        <w:rPr>
          <w:sz w:val="28"/>
          <w:szCs w:val="28"/>
        </w:rPr>
        <w:t>Член товарищества, принимаемый на основании заявления о вступлении в члены товарищества считается принятым в члены товарищества со дня принятия соответствующего решения правлением Товарищества.</w:t>
      </w:r>
    </w:p>
    <w:p w14:paraId="505C80F4" w14:textId="639EB889" w:rsidR="00F34070" w:rsidRPr="00953476" w:rsidRDefault="00012203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6635BC" w:rsidRPr="00953476">
        <w:rPr>
          <w:color w:val="000000"/>
          <w:sz w:val="28"/>
          <w:szCs w:val="28"/>
        </w:rPr>
        <w:t xml:space="preserve"> </w:t>
      </w:r>
      <w:r w:rsidR="00F34070" w:rsidRPr="00953476">
        <w:rPr>
          <w:color w:val="000000"/>
          <w:sz w:val="28"/>
          <w:szCs w:val="28"/>
        </w:rPr>
        <w:t xml:space="preserve">В приобретении членства товарищества </w:t>
      </w:r>
      <w:r w:rsidR="006635BC" w:rsidRPr="00953476">
        <w:rPr>
          <w:color w:val="000000"/>
          <w:sz w:val="28"/>
          <w:szCs w:val="28"/>
        </w:rPr>
        <w:t xml:space="preserve">может </w:t>
      </w:r>
      <w:r w:rsidR="00F34070" w:rsidRPr="00953476">
        <w:rPr>
          <w:color w:val="000000"/>
          <w:sz w:val="28"/>
          <w:szCs w:val="28"/>
        </w:rPr>
        <w:t>быть отказано в случае, если лицо, подавшее заявление о вступлении в члены Товарищества:</w:t>
      </w:r>
    </w:p>
    <w:p w14:paraId="07CBE205" w14:textId="460670A9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 xml:space="preserve">1) было ранее исключено из числа членов этого товарищества в связи с неуплатой </w:t>
      </w:r>
      <w:r w:rsidR="006635BC" w:rsidRPr="00953476">
        <w:rPr>
          <w:color w:val="000000"/>
          <w:sz w:val="28"/>
          <w:szCs w:val="28"/>
        </w:rPr>
        <w:t xml:space="preserve">членских и целевых </w:t>
      </w:r>
      <w:r w:rsidRPr="00953476">
        <w:rPr>
          <w:color w:val="000000"/>
          <w:sz w:val="28"/>
          <w:szCs w:val="28"/>
        </w:rPr>
        <w:t>взносов, и не устранило указанное нарушение;</w:t>
      </w:r>
    </w:p>
    <w:p w14:paraId="33AA87F9" w14:textId="1337BBBA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2)</w:t>
      </w:r>
      <w:r w:rsidR="006635BC" w:rsidRPr="00953476">
        <w:rPr>
          <w:color w:val="000000"/>
          <w:sz w:val="28"/>
          <w:szCs w:val="28"/>
        </w:rPr>
        <w:t xml:space="preserve"> </w:t>
      </w:r>
      <w:r w:rsidRPr="00953476">
        <w:rPr>
          <w:color w:val="000000"/>
          <w:sz w:val="28"/>
          <w:szCs w:val="28"/>
        </w:rPr>
        <w:t xml:space="preserve">не является собственником или правообладателем земельного участка, расположенного в границах территории </w:t>
      </w:r>
      <w:r w:rsidR="006635BC" w:rsidRPr="00953476">
        <w:rPr>
          <w:color w:val="000000"/>
          <w:sz w:val="28"/>
          <w:szCs w:val="28"/>
        </w:rPr>
        <w:t>Товарищества</w:t>
      </w:r>
      <w:r w:rsidRPr="00953476">
        <w:rPr>
          <w:color w:val="000000"/>
          <w:sz w:val="28"/>
          <w:szCs w:val="28"/>
        </w:rPr>
        <w:t>;</w:t>
      </w:r>
    </w:p>
    <w:p w14:paraId="302F311A" w14:textId="642A2028" w:rsidR="00F34070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 xml:space="preserve">3) не представило документы, предусмотренные пунктом </w:t>
      </w:r>
      <w:r w:rsidR="006635BC" w:rsidRPr="00953476">
        <w:rPr>
          <w:color w:val="000000"/>
          <w:sz w:val="28"/>
          <w:szCs w:val="28"/>
        </w:rPr>
        <w:t>3.3. Положения</w:t>
      </w:r>
      <w:r w:rsidRPr="00953476">
        <w:rPr>
          <w:color w:val="000000"/>
          <w:sz w:val="28"/>
          <w:szCs w:val="28"/>
        </w:rPr>
        <w:t>;</w:t>
      </w:r>
    </w:p>
    <w:p w14:paraId="547B8146" w14:textId="77777777" w:rsidR="006635BC" w:rsidRPr="00953476" w:rsidRDefault="00F34070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4) представило заявление, не соответствующее требованиям</w:t>
      </w:r>
      <w:r w:rsidR="006635BC" w:rsidRPr="00953476">
        <w:rPr>
          <w:color w:val="000000"/>
          <w:sz w:val="28"/>
          <w:szCs w:val="28"/>
        </w:rPr>
        <w:t xml:space="preserve"> данного Положения – не является бланком строгой отчетности</w:t>
      </w:r>
      <w:r w:rsidRPr="00953476">
        <w:rPr>
          <w:color w:val="000000"/>
          <w:sz w:val="28"/>
          <w:szCs w:val="28"/>
        </w:rPr>
        <w:t>.</w:t>
      </w:r>
      <w:r w:rsidR="006635BC" w:rsidRPr="00953476">
        <w:rPr>
          <w:color w:val="000000"/>
          <w:sz w:val="28"/>
          <w:szCs w:val="28"/>
        </w:rPr>
        <w:t xml:space="preserve"> </w:t>
      </w:r>
    </w:p>
    <w:p w14:paraId="6EEC3F8E" w14:textId="3ADD3D0A" w:rsidR="006635BC" w:rsidRPr="00953476" w:rsidRDefault="006635BC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53476">
        <w:rPr>
          <w:color w:val="000000"/>
          <w:sz w:val="28"/>
          <w:szCs w:val="28"/>
        </w:rPr>
        <w:t>Решение правления может быть обжаловано в суде по месту нахождения товарищества.</w:t>
      </w:r>
    </w:p>
    <w:p w14:paraId="4E14D2FB" w14:textId="518CF069" w:rsidR="006635BC" w:rsidRPr="00953476" w:rsidRDefault="00012203" w:rsidP="00953476">
      <w:pPr>
        <w:tabs>
          <w:tab w:val="left" w:pos="1134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6635BC" w:rsidRPr="00953476">
        <w:rPr>
          <w:color w:val="000000"/>
          <w:sz w:val="28"/>
          <w:szCs w:val="28"/>
        </w:rPr>
        <w:t xml:space="preserve"> </w:t>
      </w:r>
      <w:r w:rsidR="00F34070" w:rsidRPr="00953476">
        <w:rPr>
          <w:sz w:val="28"/>
          <w:szCs w:val="28"/>
        </w:rPr>
        <w:t>В течение трех месяцев со дня приема в члены товарищества председатель товарищества выдает членам товарищества членскую книжку, которая является документом, подтверждающим членство в товариществе.</w:t>
      </w:r>
    </w:p>
    <w:sectPr w:rsidR="006635BC" w:rsidRPr="009534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B1C4" w14:textId="77777777" w:rsidR="006F00B2" w:rsidRDefault="006F00B2" w:rsidP="00F91CBC">
      <w:r>
        <w:separator/>
      </w:r>
    </w:p>
  </w:endnote>
  <w:endnote w:type="continuationSeparator" w:id="0">
    <w:p w14:paraId="73E325DA" w14:textId="77777777" w:rsidR="006F00B2" w:rsidRDefault="006F00B2" w:rsidP="00F9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3E99" w14:textId="77777777" w:rsidR="006F00B2" w:rsidRDefault="006F00B2" w:rsidP="00F91CBC">
      <w:r>
        <w:separator/>
      </w:r>
    </w:p>
  </w:footnote>
  <w:footnote w:type="continuationSeparator" w:id="0">
    <w:p w14:paraId="3F6D4083" w14:textId="77777777" w:rsidR="006F00B2" w:rsidRDefault="006F00B2" w:rsidP="00F9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8EE9" w14:textId="63E78EE6" w:rsidR="00F91CBC" w:rsidRPr="00F91CBC" w:rsidRDefault="00F91CBC">
    <w:pPr>
      <w:pStyle w:val="a6"/>
      <w:rPr>
        <w:sz w:val="48"/>
        <w:szCs w:val="48"/>
      </w:rPr>
    </w:pPr>
    <w:r w:rsidRPr="00F91CBC">
      <w:rPr>
        <w:sz w:val="48"/>
        <w:szCs w:val="4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404"/>
    <w:multiLevelType w:val="multilevel"/>
    <w:tmpl w:val="F95AA98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" w15:restartNumberingAfterBreak="0">
    <w:nsid w:val="279A7B14"/>
    <w:multiLevelType w:val="hybridMultilevel"/>
    <w:tmpl w:val="23A6E868"/>
    <w:lvl w:ilvl="0" w:tplc="33103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A2CEC"/>
    <w:multiLevelType w:val="multilevel"/>
    <w:tmpl w:val="87E265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B7040DE"/>
    <w:multiLevelType w:val="multilevel"/>
    <w:tmpl w:val="AE04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D8182F"/>
    <w:multiLevelType w:val="hybridMultilevel"/>
    <w:tmpl w:val="B55865DE"/>
    <w:lvl w:ilvl="0" w:tplc="EB02584C">
      <w:start w:val="4"/>
      <w:numFmt w:val="decimal"/>
      <w:lvlText w:val="%1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7672BD"/>
    <w:multiLevelType w:val="multilevel"/>
    <w:tmpl w:val="68BAFD9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DD2405"/>
    <w:multiLevelType w:val="hybridMultilevel"/>
    <w:tmpl w:val="C8981F6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187052F"/>
    <w:multiLevelType w:val="hybridMultilevel"/>
    <w:tmpl w:val="5658D17A"/>
    <w:lvl w:ilvl="0" w:tplc="F90E3F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59"/>
    <w:rsid w:val="00012203"/>
    <w:rsid w:val="00114459"/>
    <w:rsid w:val="001262AE"/>
    <w:rsid w:val="003509E2"/>
    <w:rsid w:val="00485713"/>
    <w:rsid w:val="00620C7C"/>
    <w:rsid w:val="006635BC"/>
    <w:rsid w:val="006665DE"/>
    <w:rsid w:val="006E7140"/>
    <w:rsid w:val="006F00B2"/>
    <w:rsid w:val="007D16B1"/>
    <w:rsid w:val="008238FD"/>
    <w:rsid w:val="008B7A7D"/>
    <w:rsid w:val="00953476"/>
    <w:rsid w:val="00984BD4"/>
    <w:rsid w:val="00BA5AB9"/>
    <w:rsid w:val="00BF36FD"/>
    <w:rsid w:val="00CD344B"/>
    <w:rsid w:val="00D20B31"/>
    <w:rsid w:val="00D363BA"/>
    <w:rsid w:val="00D510EB"/>
    <w:rsid w:val="00D72FD6"/>
    <w:rsid w:val="00E347A0"/>
    <w:rsid w:val="00ED68B7"/>
    <w:rsid w:val="00F34070"/>
    <w:rsid w:val="00F91CB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5379"/>
  <w15:chartTrackingRefBased/>
  <w15:docId w15:val="{F7CF8AEA-6EFF-4BD6-96B7-54A2A6F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59"/>
    <w:pPr>
      <w:ind w:left="720"/>
      <w:contextualSpacing/>
    </w:pPr>
  </w:style>
  <w:style w:type="paragraph" w:styleId="a4">
    <w:name w:val="No Spacing"/>
    <w:link w:val="a5"/>
    <w:uiPriority w:val="1"/>
    <w:qFormat/>
    <w:rsid w:val="007D16B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16B1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91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1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34070"/>
    <w:pPr>
      <w:widowControl w:val="0"/>
      <w:autoSpaceDE w:val="0"/>
      <w:autoSpaceDN w:val="0"/>
      <w:adjustRightInd w:val="0"/>
      <w:spacing w:before="60" w:after="0"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7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2022-11-03T12:43:00Z</dcterms:created>
  <dcterms:modified xsi:type="dcterms:W3CDTF">2022-11-03T12:43:00Z</dcterms:modified>
</cp:coreProperties>
</file>